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18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6"/>
        <w:gridCol w:w="990"/>
        <w:gridCol w:w="9"/>
        <w:gridCol w:w="1148"/>
        <w:gridCol w:w="153"/>
        <w:gridCol w:w="8"/>
        <w:gridCol w:w="197"/>
        <w:gridCol w:w="4163"/>
      </w:tblGrid>
      <w:tr w:rsidR="00EB6BA8" w:rsidRPr="000D3E31" w14:paraId="5DF04983" w14:textId="77777777" w:rsidTr="00B72351">
        <w:tc>
          <w:tcPr>
            <w:tcW w:w="3147" w:type="pct"/>
            <w:gridSpan w:val="7"/>
          </w:tcPr>
          <w:p w14:paraId="042345F0" w14:textId="77777777" w:rsidR="002227F9" w:rsidRPr="0041196D" w:rsidRDefault="0070042F" w:rsidP="002227F9">
            <w:pPr>
              <w:pStyle w:val="Ttulo"/>
              <w:tabs>
                <w:tab w:val="left" w:pos="2127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none"/>
              </w:rPr>
              <w:object w:dxaOrig="1440" w:dyaOrig="1440" w14:anchorId="53BEA69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0.9pt;margin-top:.2pt;width:37.55pt;height:36.95pt;z-index:251660288">
                  <v:imagedata r:id="rId6" o:title=""/>
                  <w10:wrap type="topAndBottom" anchorx="page"/>
                </v:shape>
                <o:OLEObject Type="Embed" ProgID="PBrush" ShapeID="_x0000_s1026" DrawAspect="Content" ObjectID="_1831708411" r:id="rId7"/>
              </w:object>
            </w:r>
            <w:r w:rsidR="002227F9" w:rsidRPr="0041196D">
              <w:rPr>
                <w:rFonts w:ascii="Times New Roman" w:hAnsi="Times New Roman" w:cs="Times New Roman"/>
                <w:color w:val="000000"/>
                <w:sz w:val="20"/>
                <w:szCs w:val="20"/>
                <w:u w:val="none"/>
              </w:rPr>
              <w:t>GOVERNO DO ESTADO DE ALAGOAS</w:t>
            </w:r>
          </w:p>
          <w:p w14:paraId="583EB54C" w14:textId="77777777" w:rsidR="00EB6BA8" w:rsidRPr="0041196D" w:rsidRDefault="002227F9" w:rsidP="009A69A5">
            <w:pPr>
              <w:pStyle w:val="Cabealho"/>
              <w:jc w:val="center"/>
              <w:rPr>
                <w:sz w:val="20"/>
                <w:szCs w:val="20"/>
              </w:rPr>
            </w:pPr>
            <w:r w:rsidRPr="0041196D">
              <w:rPr>
                <w:b/>
                <w:color w:val="000000"/>
                <w:sz w:val="20"/>
                <w:szCs w:val="20"/>
              </w:rPr>
              <w:t>SECRETARIA DE ESTADO DA ASSISTÊNCIA</w:t>
            </w:r>
            <w:r w:rsidRPr="0041196D">
              <w:rPr>
                <w:b/>
                <w:bCs/>
                <w:color w:val="000000"/>
                <w:sz w:val="20"/>
                <w:szCs w:val="20"/>
              </w:rPr>
              <w:t xml:space="preserve"> E DESENVOLVIMENTO SOCIAL – SEADES/AL</w:t>
            </w:r>
          </w:p>
        </w:tc>
        <w:tc>
          <w:tcPr>
            <w:tcW w:w="1853" w:type="pct"/>
          </w:tcPr>
          <w:p w14:paraId="78BDFC6A" w14:textId="3477EAB2" w:rsidR="00EB6BA8" w:rsidRPr="0041196D" w:rsidRDefault="0022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96D">
              <w:rPr>
                <w:rFonts w:ascii="Times New Roman" w:hAnsi="Times New Roman" w:cs="Times New Roman"/>
                <w:sz w:val="20"/>
                <w:szCs w:val="20"/>
              </w:rPr>
              <w:t>ANO:</w:t>
            </w:r>
            <w:r w:rsidR="000E6755" w:rsidRPr="0041196D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306C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B895AEE" w14:textId="77777777" w:rsidR="002227F9" w:rsidRPr="0041196D" w:rsidRDefault="0070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96D">
              <w:rPr>
                <w:rFonts w:ascii="Times New Roman" w:hAnsi="Times New Roman" w:cs="Times New Roman"/>
                <w:sz w:val="20"/>
                <w:szCs w:val="20"/>
              </w:rPr>
              <w:t>RESOLUÇÃO CMA</w:t>
            </w:r>
            <w:r w:rsidR="002227F9" w:rsidRPr="0041196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A69A5" w:rsidRPr="0041196D">
              <w:rPr>
                <w:rFonts w:ascii="Times New Roman" w:hAnsi="Times New Roman" w:cs="Times New Roman"/>
                <w:sz w:val="20"/>
                <w:szCs w:val="20"/>
              </w:rPr>
              <w:t xml:space="preserve"> Nº</w:t>
            </w:r>
            <w:r w:rsidR="002227F9" w:rsidRPr="0041196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F723001" w14:textId="77777777" w:rsidR="00700AE4" w:rsidRPr="0041196D" w:rsidRDefault="0070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96D">
              <w:rPr>
                <w:rFonts w:ascii="Times New Roman" w:hAnsi="Times New Roman" w:cs="Times New Roman"/>
                <w:sz w:val="20"/>
                <w:szCs w:val="20"/>
              </w:rPr>
              <w:t>ATA Nº:</w:t>
            </w:r>
          </w:p>
          <w:p w14:paraId="6AA88481" w14:textId="77777777" w:rsidR="00700AE4" w:rsidRPr="0041196D" w:rsidRDefault="00700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96D">
              <w:rPr>
                <w:rFonts w:ascii="Times New Roman" w:hAnsi="Times New Roman" w:cs="Times New Roman"/>
                <w:sz w:val="20"/>
                <w:szCs w:val="20"/>
              </w:rPr>
              <w:t>DATA DA REUNIÃO:</w:t>
            </w:r>
          </w:p>
        </w:tc>
      </w:tr>
      <w:tr w:rsidR="002227F9" w:rsidRPr="000D3E31" w14:paraId="54892F7C" w14:textId="77777777" w:rsidTr="001F43BE">
        <w:tc>
          <w:tcPr>
            <w:tcW w:w="5000" w:type="pct"/>
            <w:gridSpan w:val="8"/>
          </w:tcPr>
          <w:p w14:paraId="66412212" w14:textId="77777777" w:rsidR="00D204ED" w:rsidRPr="0041196D" w:rsidRDefault="00D204ED" w:rsidP="0022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4F390" w14:textId="77777777" w:rsidR="002227F9" w:rsidRPr="0041196D" w:rsidRDefault="002227F9" w:rsidP="0022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PLANO DE SERVIÇOS</w:t>
            </w:r>
          </w:p>
          <w:p w14:paraId="22018D3A" w14:textId="2F14BBB9" w:rsidR="00103281" w:rsidRDefault="002227F9" w:rsidP="00411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PROTEÇÃO SOCIAL </w:t>
            </w:r>
            <w:r w:rsidR="0042375D"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BÁSICA</w:t>
            </w:r>
            <w:r w:rsidR="00411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CRAS</w:t>
            </w:r>
          </w:p>
          <w:p w14:paraId="777166FF" w14:textId="6C91ED2B" w:rsidR="0041196D" w:rsidRPr="0041196D" w:rsidRDefault="0041196D" w:rsidP="004119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021B" w:rsidRPr="000D3E31" w14:paraId="58793195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2DEF82C9" w14:textId="77777777" w:rsidR="0020021B" w:rsidRPr="0041196D" w:rsidRDefault="0020021B" w:rsidP="0022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CONCEDENTE</w:t>
            </w:r>
          </w:p>
        </w:tc>
      </w:tr>
      <w:tr w:rsidR="0020021B" w:rsidRPr="000D3E31" w14:paraId="4389C673" w14:textId="77777777" w:rsidTr="00B72351">
        <w:tc>
          <w:tcPr>
            <w:tcW w:w="3147" w:type="pct"/>
            <w:gridSpan w:val="7"/>
          </w:tcPr>
          <w:p w14:paraId="3C7015CB" w14:textId="77777777" w:rsidR="0020021B" w:rsidRPr="0041196D" w:rsidRDefault="00200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</w:p>
        </w:tc>
        <w:tc>
          <w:tcPr>
            <w:tcW w:w="1853" w:type="pct"/>
          </w:tcPr>
          <w:p w14:paraId="3300DF78" w14:textId="77777777" w:rsidR="0020021B" w:rsidRPr="0041196D" w:rsidRDefault="00200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</w:tr>
      <w:tr w:rsidR="0020021B" w:rsidRPr="000D3E31" w14:paraId="58E6FD1A" w14:textId="77777777" w:rsidTr="00B72351">
        <w:tc>
          <w:tcPr>
            <w:tcW w:w="3147" w:type="pct"/>
            <w:gridSpan w:val="7"/>
          </w:tcPr>
          <w:p w14:paraId="178F0B09" w14:textId="77777777" w:rsidR="0020021B" w:rsidRPr="0041196D" w:rsidRDefault="002002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FUNDO ESTADUAL DE ASSISTÊNCIA SOCIAL</w:t>
            </w:r>
          </w:p>
        </w:tc>
        <w:tc>
          <w:tcPr>
            <w:tcW w:w="1853" w:type="pct"/>
          </w:tcPr>
          <w:p w14:paraId="65A72944" w14:textId="77777777" w:rsidR="0020021B" w:rsidRPr="0041196D" w:rsidRDefault="00353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103783090001-73</w:t>
            </w:r>
          </w:p>
        </w:tc>
      </w:tr>
      <w:tr w:rsidR="00D02170" w:rsidRPr="000D3E31" w14:paraId="097E1E39" w14:textId="77777777" w:rsidTr="001F43BE">
        <w:tc>
          <w:tcPr>
            <w:tcW w:w="5000" w:type="pct"/>
            <w:gridSpan w:val="8"/>
          </w:tcPr>
          <w:p w14:paraId="3088C1C3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1B" w:rsidRPr="000D3E31" w14:paraId="0DD711F8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465A3604" w14:textId="77777777" w:rsidR="0020021B" w:rsidRPr="0041196D" w:rsidRDefault="0020021B" w:rsidP="002002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MUNICÍPIO</w:t>
            </w:r>
          </w:p>
        </w:tc>
      </w:tr>
      <w:tr w:rsidR="00D02170" w:rsidRPr="000D3E31" w14:paraId="0362FBE5" w14:textId="77777777" w:rsidTr="00B72351">
        <w:tc>
          <w:tcPr>
            <w:tcW w:w="3147" w:type="pct"/>
            <w:gridSpan w:val="7"/>
          </w:tcPr>
          <w:p w14:paraId="0ED91AC2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RAZÃO SOCIAL</w:t>
            </w:r>
          </w:p>
        </w:tc>
        <w:tc>
          <w:tcPr>
            <w:tcW w:w="1853" w:type="pct"/>
          </w:tcPr>
          <w:p w14:paraId="39E438C7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</w:tr>
      <w:tr w:rsidR="00D02170" w:rsidRPr="000D3E31" w14:paraId="579269F5" w14:textId="77777777" w:rsidTr="00B72351">
        <w:tc>
          <w:tcPr>
            <w:tcW w:w="3147" w:type="pct"/>
            <w:gridSpan w:val="7"/>
          </w:tcPr>
          <w:p w14:paraId="07662C41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</w:tcPr>
          <w:p w14:paraId="75BC6598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A6" w:rsidRPr="000D3E31" w14:paraId="2B26525C" w14:textId="77777777" w:rsidTr="00B72351">
        <w:tc>
          <w:tcPr>
            <w:tcW w:w="3147" w:type="pct"/>
            <w:gridSpan w:val="7"/>
          </w:tcPr>
          <w:p w14:paraId="26F7D205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NÍVEL DE GESTÃO</w:t>
            </w:r>
          </w:p>
        </w:tc>
        <w:tc>
          <w:tcPr>
            <w:tcW w:w="1853" w:type="pct"/>
          </w:tcPr>
          <w:p w14:paraId="0C40C084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PORTE</w:t>
            </w:r>
          </w:p>
        </w:tc>
      </w:tr>
      <w:tr w:rsidR="006C0DA6" w:rsidRPr="000D3E31" w14:paraId="213C32DF" w14:textId="77777777" w:rsidTr="00B72351">
        <w:tc>
          <w:tcPr>
            <w:tcW w:w="3147" w:type="pct"/>
            <w:gridSpan w:val="7"/>
          </w:tcPr>
          <w:p w14:paraId="7832550E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</w:tcPr>
          <w:p w14:paraId="3DF5FEC9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0" w:rsidRPr="000D3E31" w14:paraId="1D183575" w14:textId="77777777" w:rsidTr="00B72351">
        <w:tc>
          <w:tcPr>
            <w:tcW w:w="3147" w:type="pct"/>
            <w:gridSpan w:val="7"/>
          </w:tcPr>
          <w:p w14:paraId="1D78644A" w14:textId="77777777" w:rsidR="00D02170" w:rsidRPr="0041196D" w:rsidRDefault="00D02170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ENDEREÇO SEDE (LOGRADOURO)</w:t>
            </w:r>
          </w:p>
        </w:tc>
        <w:tc>
          <w:tcPr>
            <w:tcW w:w="1853" w:type="pct"/>
          </w:tcPr>
          <w:p w14:paraId="2EAC251A" w14:textId="77777777" w:rsidR="00D02170" w:rsidRPr="0041196D" w:rsidRDefault="00D02170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BAIRRO</w:t>
            </w:r>
          </w:p>
        </w:tc>
      </w:tr>
      <w:tr w:rsidR="00D02170" w:rsidRPr="000D3E31" w14:paraId="691BD304" w14:textId="77777777" w:rsidTr="00B72351">
        <w:tc>
          <w:tcPr>
            <w:tcW w:w="3147" w:type="pct"/>
            <w:gridSpan w:val="7"/>
          </w:tcPr>
          <w:p w14:paraId="44C78945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</w:tcPr>
          <w:p w14:paraId="35E9E5A6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0" w:rsidRPr="000D3E31" w14:paraId="448F2609" w14:textId="77777777" w:rsidTr="00B72351">
        <w:tc>
          <w:tcPr>
            <w:tcW w:w="2077" w:type="pct"/>
            <w:gridSpan w:val="2"/>
          </w:tcPr>
          <w:p w14:paraId="6B7B25C1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MUNICÍPIO</w:t>
            </w:r>
          </w:p>
        </w:tc>
        <w:tc>
          <w:tcPr>
            <w:tcW w:w="1070" w:type="pct"/>
            <w:gridSpan w:val="5"/>
          </w:tcPr>
          <w:p w14:paraId="6E644D21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1853" w:type="pct"/>
          </w:tcPr>
          <w:p w14:paraId="18EFDA1C" w14:textId="77777777" w:rsidR="00D02170" w:rsidRPr="0041196D" w:rsidRDefault="00D02170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D02170" w:rsidRPr="000D3E31" w14:paraId="7C0BEE11" w14:textId="77777777" w:rsidTr="00B72351">
        <w:tc>
          <w:tcPr>
            <w:tcW w:w="2077" w:type="pct"/>
            <w:gridSpan w:val="2"/>
          </w:tcPr>
          <w:p w14:paraId="42B2F425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5"/>
          </w:tcPr>
          <w:p w14:paraId="664D1737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</w:tcPr>
          <w:p w14:paraId="368088C6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0" w:rsidRPr="000D3E31" w14:paraId="3CEEC0A9" w14:textId="77777777" w:rsidTr="00B72351">
        <w:tc>
          <w:tcPr>
            <w:tcW w:w="2077" w:type="pct"/>
            <w:gridSpan w:val="2"/>
          </w:tcPr>
          <w:p w14:paraId="70B8EFB8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RESPONSÁVEL LEGAL</w:t>
            </w:r>
          </w:p>
        </w:tc>
        <w:tc>
          <w:tcPr>
            <w:tcW w:w="1070" w:type="pct"/>
            <w:gridSpan w:val="5"/>
          </w:tcPr>
          <w:p w14:paraId="01D15544" w14:textId="77777777" w:rsidR="00D02170" w:rsidRPr="0041196D" w:rsidRDefault="00D02170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1853" w:type="pct"/>
          </w:tcPr>
          <w:p w14:paraId="56C0C913" w14:textId="77777777" w:rsidR="00D02170" w:rsidRPr="0041196D" w:rsidRDefault="00D02170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REGISTRO </w:t>
            </w:r>
            <w:r w:rsidR="000A3C9A" w:rsidRPr="0041196D">
              <w:rPr>
                <w:rFonts w:ascii="Times New Roman" w:hAnsi="Times New Roman" w:cs="Times New Roman"/>
                <w:sz w:val="24"/>
                <w:szCs w:val="24"/>
              </w:rPr>
              <w:t>GERAL/RG</w:t>
            </w:r>
          </w:p>
        </w:tc>
      </w:tr>
      <w:tr w:rsidR="00D02170" w:rsidRPr="000D3E31" w14:paraId="1B2E0E21" w14:textId="77777777" w:rsidTr="00B72351">
        <w:tc>
          <w:tcPr>
            <w:tcW w:w="2077" w:type="pct"/>
            <w:gridSpan w:val="2"/>
          </w:tcPr>
          <w:p w14:paraId="2E61ED4F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5"/>
          </w:tcPr>
          <w:p w14:paraId="7DD9C856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</w:tcPr>
          <w:p w14:paraId="26E786E0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A6" w:rsidRPr="000D3E31" w14:paraId="727F82FC" w14:textId="77777777" w:rsidTr="00B72351">
        <w:tc>
          <w:tcPr>
            <w:tcW w:w="2077" w:type="pct"/>
            <w:gridSpan w:val="2"/>
          </w:tcPr>
          <w:p w14:paraId="50E0B7CB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1070" w:type="pct"/>
            <w:gridSpan w:val="5"/>
          </w:tcPr>
          <w:p w14:paraId="57F7BC3D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DATA INÍCIO MANDATO</w:t>
            </w:r>
          </w:p>
        </w:tc>
        <w:tc>
          <w:tcPr>
            <w:tcW w:w="1853" w:type="pct"/>
          </w:tcPr>
          <w:p w14:paraId="55FD53AA" w14:textId="77777777" w:rsidR="006C0DA6" w:rsidRPr="0041196D" w:rsidRDefault="001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6C0DA6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TÉRMINO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MANDATO</w:t>
            </w:r>
          </w:p>
        </w:tc>
      </w:tr>
      <w:tr w:rsidR="006C0DA6" w:rsidRPr="000D3E31" w14:paraId="1F4601B8" w14:textId="77777777" w:rsidTr="00B72351">
        <w:tc>
          <w:tcPr>
            <w:tcW w:w="2077" w:type="pct"/>
            <w:gridSpan w:val="2"/>
          </w:tcPr>
          <w:p w14:paraId="20D102C6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  <w:gridSpan w:val="5"/>
          </w:tcPr>
          <w:p w14:paraId="0D6417E9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pct"/>
          </w:tcPr>
          <w:p w14:paraId="53F5FF0A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70" w:rsidRPr="000D3E31" w14:paraId="71B51139" w14:textId="77777777" w:rsidTr="001F43BE">
        <w:tc>
          <w:tcPr>
            <w:tcW w:w="5000" w:type="pct"/>
            <w:gridSpan w:val="8"/>
          </w:tcPr>
          <w:p w14:paraId="5BBCB693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E-MAIL DO PROPONENTE:</w:t>
            </w:r>
          </w:p>
        </w:tc>
      </w:tr>
      <w:tr w:rsidR="00D02170" w:rsidRPr="000D3E31" w14:paraId="44A70076" w14:textId="77777777" w:rsidTr="001F43BE">
        <w:tc>
          <w:tcPr>
            <w:tcW w:w="5000" w:type="pct"/>
            <w:gridSpan w:val="8"/>
          </w:tcPr>
          <w:p w14:paraId="4A62A028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A5" w:rsidRPr="000D3E31" w14:paraId="31E15EA8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5C99837" w14:textId="77777777" w:rsidR="009A69A5" w:rsidRPr="0041196D" w:rsidRDefault="009A69A5" w:rsidP="00362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ÓRGÃO GESTOR DA ASSISTÊNCIA SOCIAL NO MUNICÍPIO</w:t>
            </w:r>
          </w:p>
        </w:tc>
      </w:tr>
      <w:tr w:rsidR="00D02170" w:rsidRPr="000D3E31" w14:paraId="050BE2DA" w14:textId="77777777" w:rsidTr="00B72351">
        <w:tc>
          <w:tcPr>
            <w:tcW w:w="3189" w:type="pct"/>
            <w:gridSpan w:val="7"/>
          </w:tcPr>
          <w:p w14:paraId="2DF9235B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RAZÃO SOCIAL</w:t>
            </w:r>
          </w:p>
        </w:tc>
        <w:tc>
          <w:tcPr>
            <w:tcW w:w="1811" w:type="pct"/>
          </w:tcPr>
          <w:p w14:paraId="49CE291C" w14:textId="77777777" w:rsidR="00D02170" w:rsidRPr="0041196D" w:rsidRDefault="00D0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</w:tr>
      <w:tr w:rsidR="006C0DA6" w:rsidRPr="000D3E31" w14:paraId="1DD51257" w14:textId="77777777" w:rsidTr="00B72351">
        <w:tc>
          <w:tcPr>
            <w:tcW w:w="3189" w:type="pct"/>
            <w:gridSpan w:val="7"/>
          </w:tcPr>
          <w:p w14:paraId="340A8A35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14:paraId="1364D1E6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A6" w:rsidRPr="000D3E31" w14:paraId="1A0D2459" w14:textId="77777777" w:rsidTr="00B72351">
        <w:tc>
          <w:tcPr>
            <w:tcW w:w="3189" w:type="pct"/>
            <w:gridSpan w:val="7"/>
          </w:tcPr>
          <w:p w14:paraId="122D4669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ENDEREÇO SEDE (LOGRADOURO)</w:t>
            </w:r>
          </w:p>
        </w:tc>
        <w:tc>
          <w:tcPr>
            <w:tcW w:w="1811" w:type="pct"/>
          </w:tcPr>
          <w:p w14:paraId="6DF2E376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BAIRRO</w:t>
            </w:r>
          </w:p>
        </w:tc>
      </w:tr>
      <w:tr w:rsidR="006C0DA6" w:rsidRPr="000D3E31" w14:paraId="0B27D54B" w14:textId="77777777" w:rsidTr="00B72351">
        <w:tc>
          <w:tcPr>
            <w:tcW w:w="3189" w:type="pct"/>
            <w:gridSpan w:val="7"/>
          </w:tcPr>
          <w:p w14:paraId="05383530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pct"/>
          </w:tcPr>
          <w:p w14:paraId="585D3785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A6" w:rsidRPr="000D3E31" w14:paraId="385B51A7" w14:textId="77777777" w:rsidTr="00A0643D">
        <w:tc>
          <w:tcPr>
            <w:tcW w:w="2077" w:type="pct"/>
            <w:gridSpan w:val="2"/>
          </w:tcPr>
          <w:p w14:paraId="122E47E9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MUNICÍPIO</w:t>
            </w:r>
          </w:p>
        </w:tc>
        <w:tc>
          <w:tcPr>
            <w:tcW w:w="1033" w:type="pct"/>
            <w:gridSpan w:val="3"/>
          </w:tcPr>
          <w:p w14:paraId="148968D3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1890" w:type="pct"/>
            <w:gridSpan w:val="3"/>
          </w:tcPr>
          <w:p w14:paraId="76871C73" w14:textId="77777777" w:rsidR="006C0DA6" w:rsidRPr="0041196D" w:rsidRDefault="006C0DA6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6C0DA6" w:rsidRPr="000D3E31" w14:paraId="3ABBCBDC" w14:textId="77777777" w:rsidTr="00A0643D">
        <w:tc>
          <w:tcPr>
            <w:tcW w:w="2077" w:type="pct"/>
            <w:gridSpan w:val="2"/>
          </w:tcPr>
          <w:p w14:paraId="22584079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gridSpan w:val="3"/>
          </w:tcPr>
          <w:p w14:paraId="2EAE1C67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gridSpan w:val="3"/>
          </w:tcPr>
          <w:p w14:paraId="688468F7" w14:textId="77777777" w:rsidR="006C0DA6" w:rsidRPr="0041196D" w:rsidRDefault="006C0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A6" w:rsidRPr="000D3E31" w14:paraId="79721E86" w14:textId="77777777" w:rsidTr="00A0643D">
        <w:tc>
          <w:tcPr>
            <w:tcW w:w="2077" w:type="pct"/>
            <w:gridSpan w:val="2"/>
          </w:tcPr>
          <w:p w14:paraId="518881A0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GESTOR:</w:t>
            </w:r>
          </w:p>
        </w:tc>
        <w:tc>
          <w:tcPr>
            <w:tcW w:w="1033" w:type="pct"/>
            <w:gridSpan w:val="3"/>
          </w:tcPr>
          <w:p w14:paraId="7CE1B4A2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1890" w:type="pct"/>
            <w:gridSpan w:val="3"/>
          </w:tcPr>
          <w:p w14:paraId="79DB9F10" w14:textId="77777777" w:rsidR="006C0DA6" w:rsidRPr="0041196D" w:rsidRDefault="006C0DA6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REGISTRO </w:t>
            </w:r>
            <w:r w:rsidR="000A3C9A" w:rsidRPr="0041196D">
              <w:rPr>
                <w:rFonts w:ascii="Times New Roman" w:hAnsi="Times New Roman" w:cs="Times New Roman"/>
                <w:sz w:val="24"/>
                <w:szCs w:val="24"/>
              </w:rPr>
              <w:t>GERAL/RG</w:t>
            </w:r>
          </w:p>
        </w:tc>
      </w:tr>
      <w:tr w:rsidR="006C0DA6" w:rsidRPr="000D3E31" w14:paraId="09255967" w14:textId="77777777" w:rsidTr="00A0643D">
        <w:tc>
          <w:tcPr>
            <w:tcW w:w="2077" w:type="pct"/>
            <w:gridSpan w:val="2"/>
          </w:tcPr>
          <w:p w14:paraId="2A09E24F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gridSpan w:val="3"/>
          </w:tcPr>
          <w:p w14:paraId="583BAC44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gridSpan w:val="3"/>
          </w:tcPr>
          <w:p w14:paraId="044C960E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C9A" w:rsidRPr="000D3E31" w14:paraId="480E4E4A" w14:textId="77777777" w:rsidTr="000A3C9A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8E36E60" w14:textId="77777777" w:rsidR="000A3C9A" w:rsidRPr="0041196D" w:rsidRDefault="000A3C9A" w:rsidP="000A3C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FUNDO MUNICIPAL DE ASSISTÊNCIA SOCIAL</w:t>
            </w:r>
          </w:p>
        </w:tc>
      </w:tr>
      <w:tr w:rsidR="00D72F17" w:rsidRPr="000D3E31" w14:paraId="62E1E5AE" w14:textId="77777777" w:rsidTr="00A0643D">
        <w:tc>
          <w:tcPr>
            <w:tcW w:w="3116" w:type="pct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67DE38A2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RAZÃO SOCIAL</w:t>
            </w:r>
          </w:p>
        </w:tc>
        <w:tc>
          <w:tcPr>
            <w:tcW w:w="18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32F9131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</w:tr>
      <w:tr w:rsidR="00D72F17" w:rsidRPr="000D3E31" w14:paraId="21B827DE" w14:textId="77777777" w:rsidTr="00A0643D">
        <w:tc>
          <w:tcPr>
            <w:tcW w:w="3116" w:type="pct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0F353F19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8C2515E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17" w:rsidRPr="000D3E31" w14:paraId="659994C7" w14:textId="77777777" w:rsidTr="00A0643D">
        <w:tc>
          <w:tcPr>
            <w:tcW w:w="3116" w:type="pct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30DE2346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ENDEREÇO SEDE (LOGRADOURO)</w:t>
            </w:r>
          </w:p>
        </w:tc>
        <w:tc>
          <w:tcPr>
            <w:tcW w:w="18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FC140A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BAIRRO</w:t>
            </w:r>
          </w:p>
        </w:tc>
      </w:tr>
      <w:tr w:rsidR="00D72F17" w:rsidRPr="000D3E31" w14:paraId="4D5A7F71" w14:textId="77777777" w:rsidTr="00A0643D">
        <w:tc>
          <w:tcPr>
            <w:tcW w:w="3116" w:type="pct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4FED8BA1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67128A8F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17" w:rsidRPr="000D3E31" w14:paraId="31881441" w14:textId="77777777" w:rsidTr="00A0643D">
        <w:tc>
          <w:tcPr>
            <w:tcW w:w="2084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23D7F6AE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MUNICÍPIO</w:t>
            </w:r>
          </w:p>
        </w:tc>
        <w:tc>
          <w:tcPr>
            <w:tcW w:w="103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F48E1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18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E3BA725" w14:textId="77777777" w:rsidR="00D72F17" w:rsidRPr="0041196D" w:rsidRDefault="00D72F17" w:rsidP="00D72F17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D72F17" w:rsidRPr="000D3E31" w14:paraId="1B43280A" w14:textId="77777777" w:rsidTr="00A0643D">
        <w:tc>
          <w:tcPr>
            <w:tcW w:w="2084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4C7DC4F9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A699D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4B267C2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F17" w:rsidRPr="000D3E31" w14:paraId="4EA314BB" w14:textId="77777777" w:rsidTr="00A0643D">
        <w:tc>
          <w:tcPr>
            <w:tcW w:w="2084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7A63C1B3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GESTOR DO FUNDO</w:t>
            </w:r>
          </w:p>
        </w:tc>
        <w:tc>
          <w:tcPr>
            <w:tcW w:w="103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AE776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18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1D5E8864" w14:textId="77777777" w:rsidR="00D72F17" w:rsidRPr="0041196D" w:rsidRDefault="00D72F17" w:rsidP="00D72F17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REGISTRO GERAL/RG        </w:t>
            </w:r>
          </w:p>
        </w:tc>
      </w:tr>
      <w:tr w:rsidR="00D72F17" w:rsidRPr="000D3E31" w14:paraId="130C21C0" w14:textId="77777777" w:rsidTr="00A0643D">
        <w:tc>
          <w:tcPr>
            <w:tcW w:w="2084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14:paraId="615F30CF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05E1A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0986CA50" w14:textId="77777777" w:rsidR="00D72F17" w:rsidRPr="0041196D" w:rsidRDefault="00D72F17" w:rsidP="000A3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A5" w:rsidRPr="000D3E31" w14:paraId="2CCAF508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3778F8D" w14:textId="77777777" w:rsidR="009A69A5" w:rsidRPr="0041196D" w:rsidRDefault="009A69A5" w:rsidP="009A6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CONSELHO MUNICIPAL DE ASSISTÊNCIA SOCIAL</w:t>
            </w:r>
          </w:p>
        </w:tc>
      </w:tr>
      <w:tr w:rsidR="006C0DA6" w:rsidRPr="000D3E31" w14:paraId="6A0984C5" w14:textId="77777777" w:rsidTr="00A0643D">
        <w:tc>
          <w:tcPr>
            <w:tcW w:w="3110" w:type="pct"/>
            <w:gridSpan w:val="5"/>
          </w:tcPr>
          <w:p w14:paraId="01270176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RAZÃO SOCIAL</w:t>
            </w:r>
          </w:p>
        </w:tc>
        <w:tc>
          <w:tcPr>
            <w:tcW w:w="1890" w:type="pct"/>
            <w:gridSpan w:val="3"/>
          </w:tcPr>
          <w:p w14:paraId="506FBF44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</w:tr>
      <w:tr w:rsidR="006C0DA6" w:rsidRPr="000D3E31" w14:paraId="7A005F71" w14:textId="77777777" w:rsidTr="00A0643D">
        <w:tc>
          <w:tcPr>
            <w:tcW w:w="3110" w:type="pct"/>
            <w:gridSpan w:val="5"/>
          </w:tcPr>
          <w:p w14:paraId="0A37628B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gridSpan w:val="3"/>
          </w:tcPr>
          <w:p w14:paraId="09CC3455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A6" w:rsidRPr="000D3E31" w14:paraId="2D3B1734" w14:textId="77777777" w:rsidTr="00A0643D">
        <w:tc>
          <w:tcPr>
            <w:tcW w:w="3110" w:type="pct"/>
            <w:gridSpan w:val="5"/>
          </w:tcPr>
          <w:p w14:paraId="7B5A6596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ENDEREÇO SEDE (LOGRADOURO)</w:t>
            </w:r>
          </w:p>
        </w:tc>
        <w:tc>
          <w:tcPr>
            <w:tcW w:w="1890" w:type="pct"/>
            <w:gridSpan w:val="3"/>
          </w:tcPr>
          <w:p w14:paraId="55F82F4A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BAIRRO</w:t>
            </w:r>
          </w:p>
        </w:tc>
      </w:tr>
      <w:tr w:rsidR="006C0DA6" w:rsidRPr="000D3E31" w14:paraId="6A394AEE" w14:textId="77777777" w:rsidTr="00A0643D">
        <w:tc>
          <w:tcPr>
            <w:tcW w:w="3110" w:type="pct"/>
            <w:gridSpan w:val="5"/>
          </w:tcPr>
          <w:p w14:paraId="4EF60041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gridSpan w:val="3"/>
          </w:tcPr>
          <w:p w14:paraId="4E7499B3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A6" w:rsidRPr="000D3E31" w14:paraId="7F593296" w14:textId="77777777" w:rsidTr="00A0643D">
        <w:tc>
          <w:tcPr>
            <w:tcW w:w="2077" w:type="pct"/>
            <w:gridSpan w:val="2"/>
          </w:tcPr>
          <w:p w14:paraId="32FC83AC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MUNICÍPIO</w:t>
            </w:r>
          </w:p>
        </w:tc>
        <w:tc>
          <w:tcPr>
            <w:tcW w:w="1033" w:type="pct"/>
            <w:gridSpan w:val="3"/>
          </w:tcPr>
          <w:p w14:paraId="1C5436F4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CEP</w:t>
            </w:r>
          </w:p>
        </w:tc>
        <w:tc>
          <w:tcPr>
            <w:tcW w:w="1890" w:type="pct"/>
            <w:gridSpan w:val="3"/>
          </w:tcPr>
          <w:p w14:paraId="65CCDD78" w14:textId="77777777" w:rsidR="006C0DA6" w:rsidRPr="0041196D" w:rsidRDefault="006C0DA6" w:rsidP="00B7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TEL:</w:t>
            </w:r>
          </w:p>
        </w:tc>
      </w:tr>
      <w:tr w:rsidR="006C0DA6" w:rsidRPr="000D3E31" w14:paraId="45FD8878" w14:textId="77777777" w:rsidTr="00A0643D">
        <w:tc>
          <w:tcPr>
            <w:tcW w:w="2077" w:type="pct"/>
            <w:gridSpan w:val="2"/>
          </w:tcPr>
          <w:p w14:paraId="1BF69736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gridSpan w:val="3"/>
          </w:tcPr>
          <w:p w14:paraId="5E13A9B0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gridSpan w:val="3"/>
          </w:tcPr>
          <w:p w14:paraId="3361B22F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DA6" w:rsidRPr="000D3E31" w14:paraId="510DC801" w14:textId="77777777" w:rsidTr="00A0643D">
        <w:tc>
          <w:tcPr>
            <w:tcW w:w="2077" w:type="pct"/>
            <w:gridSpan w:val="2"/>
          </w:tcPr>
          <w:p w14:paraId="2A6943CE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PRESIDENTE DO CMAS</w:t>
            </w:r>
          </w:p>
        </w:tc>
        <w:tc>
          <w:tcPr>
            <w:tcW w:w="1033" w:type="pct"/>
            <w:gridSpan w:val="3"/>
          </w:tcPr>
          <w:p w14:paraId="235AF201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1890" w:type="pct"/>
            <w:gridSpan w:val="3"/>
          </w:tcPr>
          <w:p w14:paraId="7302E4BB" w14:textId="77777777" w:rsidR="006C0DA6" w:rsidRPr="0041196D" w:rsidRDefault="006C0DA6" w:rsidP="00B7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REGISTRO</w:t>
            </w:r>
            <w:r w:rsidR="00B72351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GERAL/RG</w:t>
            </w:r>
          </w:p>
        </w:tc>
      </w:tr>
      <w:tr w:rsidR="006C0DA6" w:rsidRPr="000D3E31" w14:paraId="3C88332E" w14:textId="77777777" w:rsidTr="00A0643D">
        <w:tc>
          <w:tcPr>
            <w:tcW w:w="2077" w:type="pct"/>
            <w:gridSpan w:val="2"/>
          </w:tcPr>
          <w:p w14:paraId="18BEA1C3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pct"/>
            <w:gridSpan w:val="3"/>
          </w:tcPr>
          <w:p w14:paraId="64506FAF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pct"/>
            <w:gridSpan w:val="3"/>
          </w:tcPr>
          <w:p w14:paraId="7CD96F1A" w14:textId="77777777" w:rsidR="006C0DA6" w:rsidRPr="0041196D" w:rsidRDefault="006C0DA6" w:rsidP="00351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7F1" w:rsidRPr="006F1567" w14:paraId="7E6722EE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0203391" w14:textId="77777777" w:rsidR="001C67F1" w:rsidRPr="0041196D" w:rsidRDefault="001C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FUNDAMENTAÇÃO LEGAL</w:t>
            </w:r>
          </w:p>
        </w:tc>
      </w:tr>
      <w:tr w:rsidR="001C67F1" w:rsidRPr="006F1567" w14:paraId="43D2B810" w14:textId="77777777" w:rsidTr="001F43BE">
        <w:tc>
          <w:tcPr>
            <w:tcW w:w="5000" w:type="pct"/>
            <w:gridSpan w:val="8"/>
          </w:tcPr>
          <w:p w14:paraId="55B3FBD2" w14:textId="77777777" w:rsidR="000C1865" w:rsidRPr="0041196D" w:rsidRDefault="000C1865" w:rsidP="001E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Lei Orgânica da Assistência Social (LOAS);</w:t>
            </w:r>
          </w:p>
          <w:p w14:paraId="74D08EC3" w14:textId="77777777" w:rsidR="000C1865" w:rsidRPr="0041196D" w:rsidRDefault="000C1865" w:rsidP="001E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Política Nacional</w:t>
            </w:r>
            <w:r w:rsidR="001E51EE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de Assistência Social (PNAS);</w:t>
            </w:r>
          </w:p>
          <w:p w14:paraId="0001C921" w14:textId="77777777" w:rsidR="000C1865" w:rsidRPr="0041196D" w:rsidRDefault="000C1865" w:rsidP="001E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Norma Operacional</w:t>
            </w:r>
            <w:r w:rsidR="001E51EE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Básica do Sistema Único de Assistência Social (NOB/SUAS);</w:t>
            </w:r>
          </w:p>
          <w:p w14:paraId="5F8D94E2" w14:textId="77777777" w:rsidR="000C1865" w:rsidRPr="0041196D" w:rsidRDefault="001E51EE" w:rsidP="001E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Norma Operacional </w:t>
            </w:r>
            <w:r w:rsidR="000C1865" w:rsidRPr="0041196D">
              <w:rPr>
                <w:rFonts w:ascii="Times New Roman" w:hAnsi="Times New Roman" w:cs="Times New Roman"/>
                <w:sz w:val="24"/>
                <w:szCs w:val="24"/>
              </w:rPr>
              <w:t>Básica de Recursos Humanos do Sistema Único de Assistência Social (NOBRH/SUAS);</w:t>
            </w:r>
          </w:p>
          <w:p w14:paraId="55958E26" w14:textId="77777777" w:rsidR="000C1865" w:rsidRDefault="001E51EE" w:rsidP="001E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C1865" w:rsidRPr="0041196D">
              <w:rPr>
                <w:rFonts w:ascii="Times New Roman" w:hAnsi="Times New Roman" w:cs="Times New Roman"/>
                <w:sz w:val="24"/>
                <w:szCs w:val="24"/>
              </w:rPr>
              <w:t>eliberação da VI Conferência Nacional de Assistência Social de “Tipificar e consolidar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865" w:rsidRPr="0041196D">
              <w:rPr>
                <w:rFonts w:ascii="Times New Roman" w:hAnsi="Times New Roman" w:cs="Times New Roman"/>
                <w:sz w:val="24"/>
                <w:szCs w:val="24"/>
              </w:rPr>
              <w:t>a classificação nacional dos serviços socioassistenciais”;</w:t>
            </w:r>
          </w:p>
          <w:p w14:paraId="48C8B9F9" w14:textId="7244C5E7" w:rsidR="0041196D" w:rsidRPr="0041196D" w:rsidRDefault="0041196D" w:rsidP="001E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Tipificação Nacional dos Serviços </w:t>
            </w:r>
            <w:r w:rsidR="000F7671">
              <w:rPr>
                <w:rFonts w:ascii="Times New Roman" w:hAnsi="Times New Roman" w:cs="Times New Roman"/>
                <w:sz w:val="24"/>
                <w:szCs w:val="24"/>
              </w:rPr>
              <w:t>Socioassistenciais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7B2CA8" w14:textId="77777777" w:rsidR="000C1865" w:rsidRPr="0041196D" w:rsidRDefault="000C1865" w:rsidP="001E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Plano </w:t>
            </w:r>
            <w:r w:rsidR="001E51EE" w:rsidRPr="0041196D">
              <w:rPr>
                <w:rFonts w:ascii="Times New Roman" w:hAnsi="Times New Roman" w:cs="Times New Roman"/>
                <w:sz w:val="24"/>
                <w:szCs w:val="24"/>
              </w:rPr>
              <w:t>Decenal de Assistência Social, qu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e estabelece</w:t>
            </w:r>
            <w:r w:rsidR="001E51EE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as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bases de</w:t>
            </w:r>
            <w:r w:rsidR="001E51EE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padronização nacional dos serviços e equipamentos físicos do SUAS;</w:t>
            </w:r>
          </w:p>
          <w:p w14:paraId="416D159A" w14:textId="77777777" w:rsidR="00107726" w:rsidRPr="0041196D" w:rsidRDefault="000C1865" w:rsidP="001E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Tipificação Nacional de Serviços Socioassistenciais</w:t>
            </w:r>
            <w:r w:rsidR="00B72351" w:rsidRPr="004119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E2965B" w14:textId="77777777" w:rsidR="00B72351" w:rsidRPr="0041196D" w:rsidRDefault="00B72351" w:rsidP="00B72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Decreto nº 4.230, de 03 de dezembro de 2009;</w:t>
            </w:r>
          </w:p>
          <w:p w14:paraId="5FAED9A1" w14:textId="77777777" w:rsidR="00B72351" w:rsidRPr="0041196D" w:rsidRDefault="00B72351" w:rsidP="00B72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Decreto nº 4.231, de 03 de dezembro de 2009;</w:t>
            </w:r>
          </w:p>
          <w:p w14:paraId="51DFD4A5" w14:textId="77777777" w:rsidR="00B72351" w:rsidRPr="0041196D" w:rsidRDefault="00B72351" w:rsidP="00B72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Portaria nº 2.600, de 06 de novembro de 2018;</w:t>
            </w:r>
          </w:p>
          <w:p w14:paraId="78B24A52" w14:textId="77777777" w:rsidR="00107726" w:rsidRPr="0041196D" w:rsidRDefault="00B72351" w:rsidP="001E51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Portaria nº 2.601, de 06 de novembro de 2018</w:t>
            </w:r>
            <w:r w:rsidR="002E2559" w:rsidRPr="004119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EDB202" w14:textId="73476D12" w:rsidR="002E2559" w:rsidRPr="0041196D" w:rsidRDefault="002E2559" w:rsidP="002E2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Portaria nº 580, de 31 de dezembro de 2020.</w:t>
            </w:r>
          </w:p>
        </w:tc>
      </w:tr>
      <w:tr w:rsidR="00C85F37" w:rsidRPr="006F1567" w14:paraId="59452420" w14:textId="77777777" w:rsidTr="00B72351">
        <w:tc>
          <w:tcPr>
            <w:tcW w:w="3280" w:type="pct"/>
            <w:gridSpan w:val="7"/>
            <w:shd w:val="clear" w:color="auto" w:fill="D9D9D9" w:themeFill="background1" w:themeFillShade="D9"/>
          </w:tcPr>
          <w:p w14:paraId="05EC26A4" w14:textId="77777777" w:rsidR="00C85F37" w:rsidRPr="0041196D" w:rsidRDefault="00C85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PÚBLICO</w:t>
            </w:r>
          </w:p>
        </w:tc>
        <w:tc>
          <w:tcPr>
            <w:tcW w:w="1720" w:type="pct"/>
            <w:shd w:val="clear" w:color="auto" w:fill="D9D9D9" w:themeFill="background1" w:themeFillShade="D9"/>
          </w:tcPr>
          <w:p w14:paraId="4F931979" w14:textId="77777777" w:rsidR="00C85F37" w:rsidRPr="0041196D" w:rsidRDefault="00C85F37" w:rsidP="00E4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META PACTUADA</w:t>
            </w:r>
            <w:r w:rsidR="00E462E6"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72351"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ATENDIMENTO(ANO)</w:t>
            </w:r>
          </w:p>
        </w:tc>
      </w:tr>
      <w:tr w:rsidR="00C85F37" w:rsidRPr="006F1567" w14:paraId="44B2C3E6" w14:textId="77777777" w:rsidTr="00B72351">
        <w:tc>
          <w:tcPr>
            <w:tcW w:w="3280" w:type="pct"/>
            <w:gridSpan w:val="7"/>
          </w:tcPr>
          <w:p w14:paraId="4C87D26A" w14:textId="77777777" w:rsidR="00C85F37" w:rsidRPr="0041196D" w:rsidRDefault="0042375D" w:rsidP="004237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Famílias em situação de vulnerabilidade social decorrente da pobreza, do precário ou nulo acesso aos serviços públicos, da fragilização de vínculos de pertencimento e sociabilidade e/ou qualquer outra situação de vulnerabilidade e risco social residentes nos territórios de abrangência dos CRAS, em especial:</w:t>
            </w:r>
          </w:p>
        </w:tc>
        <w:tc>
          <w:tcPr>
            <w:tcW w:w="1720" w:type="pct"/>
          </w:tcPr>
          <w:p w14:paraId="11A010D7" w14:textId="77777777" w:rsidR="00C85F37" w:rsidRPr="0041196D" w:rsidRDefault="00C85F37" w:rsidP="00C85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7F1" w:rsidRPr="006F1567" w14:paraId="6859BFB9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19122673" w14:textId="77777777" w:rsidR="001C67F1" w:rsidRPr="0041196D" w:rsidRDefault="001C6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OBJETIVOS</w:t>
            </w:r>
          </w:p>
        </w:tc>
      </w:tr>
      <w:tr w:rsidR="001C67F1" w:rsidRPr="006F1567" w14:paraId="51390D33" w14:textId="77777777" w:rsidTr="001F43BE">
        <w:tc>
          <w:tcPr>
            <w:tcW w:w="5000" w:type="pct"/>
            <w:gridSpan w:val="8"/>
          </w:tcPr>
          <w:p w14:paraId="561D1404" w14:textId="77777777" w:rsidR="000C1865" w:rsidRPr="0041196D" w:rsidRDefault="000C1865" w:rsidP="0045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- Fortalecer a função protetiva da família, contribuindo na melhoria da sua qualidade de vida;</w:t>
            </w:r>
          </w:p>
          <w:p w14:paraId="3495C84D" w14:textId="77777777" w:rsidR="000C1865" w:rsidRPr="0041196D" w:rsidRDefault="000C1865" w:rsidP="0045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- Prevenir a ruptura dos vínculos familiares e comunitários, possibilitando a superação de situações</w:t>
            </w:r>
            <w:r w:rsidR="004519B0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de fragilidade social vivenciadas;</w:t>
            </w:r>
          </w:p>
          <w:p w14:paraId="71320C8F" w14:textId="77777777" w:rsidR="000C1865" w:rsidRPr="0041196D" w:rsidRDefault="000C1865" w:rsidP="0045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- Promover aquisições sociais e materiais às famílias, potencializando o protagonismo e a autonomia</w:t>
            </w:r>
            <w:r w:rsidR="00924C63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das famílias e comunidades;</w:t>
            </w:r>
          </w:p>
          <w:p w14:paraId="2818BAF1" w14:textId="77777777" w:rsidR="000C1865" w:rsidRPr="0041196D" w:rsidRDefault="000C1865" w:rsidP="0045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- Promover acessos a benefícios, programas de transferência de renda e serviços socioassistenciais,</w:t>
            </w:r>
            <w:r w:rsidR="00924C63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contribuindo para a inserção das famílias na rede de proteção social de assistência social;</w:t>
            </w:r>
          </w:p>
          <w:p w14:paraId="57C88618" w14:textId="77777777" w:rsidR="000C1865" w:rsidRPr="0041196D" w:rsidRDefault="000C1865" w:rsidP="0045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- Promover acesso aos demais serviços setoriais, contribuindo para o usufruto de direitos;</w:t>
            </w:r>
          </w:p>
          <w:p w14:paraId="42CD18B1" w14:textId="77777777" w:rsidR="001C67F1" w:rsidRPr="0041196D" w:rsidRDefault="000C1865" w:rsidP="0045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- Apoiar famílias que possuem, dentre seus membros, indivíduos que necessitam de cuidados, por</w:t>
            </w:r>
            <w:r w:rsidR="004519B0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meio da promoção de espaços coletivos de escuta e troca de vivências familiares.</w:t>
            </w:r>
          </w:p>
        </w:tc>
      </w:tr>
      <w:tr w:rsidR="001C67F1" w:rsidRPr="006F1567" w14:paraId="152EB11B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14BC41A2" w14:textId="77777777" w:rsidR="001C67F1" w:rsidRPr="0041196D" w:rsidRDefault="001C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1C67F1" w:rsidRPr="006F1567" w14:paraId="176CAC38" w14:textId="77777777" w:rsidTr="001F43BE">
        <w:tc>
          <w:tcPr>
            <w:tcW w:w="5000" w:type="pct"/>
            <w:gridSpan w:val="8"/>
          </w:tcPr>
          <w:p w14:paraId="3B4D16B3" w14:textId="77777777" w:rsidR="00095180" w:rsidRPr="0041196D" w:rsidRDefault="0042375D" w:rsidP="004519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O Serviço de Proteção e Atendimento Integral à Família </w:t>
            </w:r>
            <w:r w:rsidR="000C1865" w:rsidRPr="004119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PAIF consiste no trabalho social com famílias, de caráter continuado, com a finalidade de fortalecer a função protetiva das famílias, prevenir a ruptura dos seus vínculos, promover seu acesso e usufruto de direitos e contribuir na melhoria de sua qualidade de vida. Prevê o desenvolvimento de potencialidades e aquisições das famílias e o fortalecimento de vínculos familiares e comunitários, por meio de ações de caráter preventivo, protetivo e proativo. O trabalho social do PAIF deve utilizar-se também de ações nas áreas culturais para o cumprimento 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 seus objetivos, de modo a ampliar universo informacional e proporcionar novas vivências às famílias usuárias do serviço. As ações do PAIF não devem possuir caráter terapêutico.</w:t>
            </w:r>
          </w:p>
        </w:tc>
      </w:tr>
      <w:tr w:rsidR="001C67F1" w:rsidRPr="006F1567" w14:paraId="06E20D37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3F1795FE" w14:textId="77777777" w:rsidR="001C67F1" w:rsidRPr="0041196D" w:rsidRDefault="001C67F1" w:rsidP="001C6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PREVISÃO DE ATENDIMENTO FÍSICO</w:t>
            </w:r>
          </w:p>
        </w:tc>
      </w:tr>
      <w:tr w:rsidR="006F1567" w:rsidRPr="006F1567" w14:paraId="0ADA4496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2921A596" w14:textId="77777777" w:rsidR="006F1567" w:rsidRPr="0041196D" w:rsidRDefault="006F1567" w:rsidP="000C1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PROTEÇÃO SOCIAL </w:t>
            </w:r>
            <w:r w:rsidR="000C1865"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BÁSICA</w:t>
            </w:r>
          </w:p>
        </w:tc>
      </w:tr>
      <w:tr w:rsidR="006F1567" w:rsidRPr="006F1567" w14:paraId="150F9AB5" w14:textId="77777777" w:rsidTr="001F43BE">
        <w:tc>
          <w:tcPr>
            <w:tcW w:w="5000" w:type="pct"/>
            <w:gridSpan w:val="8"/>
          </w:tcPr>
          <w:p w14:paraId="7285E0D7" w14:textId="77777777" w:rsidR="006F1567" w:rsidRPr="0041196D" w:rsidRDefault="006F1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567" w:rsidRPr="006F1567" w14:paraId="03665D87" w14:textId="77777777" w:rsidTr="00B72351">
        <w:tc>
          <w:tcPr>
            <w:tcW w:w="3280" w:type="pct"/>
            <w:gridSpan w:val="7"/>
            <w:shd w:val="clear" w:color="auto" w:fill="D9D9D9" w:themeFill="background1" w:themeFillShade="D9"/>
          </w:tcPr>
          <w:p w14:paraId="12AEDC50" w14:textId="77777777" w:rsidR="006F1567" w:rsidRPr="0041196D" w:rsidRDefault="006F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MODALIDADES DE SERVIÇOS - Ações onde serão aplicados os Recursos</w:t>
            </w:r>
          </w:p>
        </w:tc>
        <w:tc>
          <w:tcPr>
            <w:tcW w:w="1720" w:type="pct"/>
            <w:shd w:val="clear" w:color="auto" w:fill="D9D9D9" w:themeFill="background1" w:themeFillShade="D9"/>
          </w:tcPr>
          <w:p w14:paraId="59469246" w14:textId="77777777" w:rsidR="006F1567" w:rsidRPr="0041196D" w:rsidRDefault="006F15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VALOR CONCEDENTE</w:t>
            </w:r>
            <w:r w:rsidR="00B72351"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(R$)</w:t>
            </w:r>
          </w:p>
        </w:tc>
      </w:tr>
      <w:tr w:rsidR="0042375D" w:rsidRPr="006F1567" w14:paraId="26225FD0" w14:textId="77777777" w:rsidTr="00B72351">
        <w:tc>
          <w:tcPr>
            <w:tcW w:w="3280" w:type="pct"/>
            <w:gridSpan w:val="7"/>
          </w:tcPr>
          <w:p w14:paraId="091EAC35" w14:textId="77777777" w:rsidR="0042375D" w:rsidRPr="0041196D" w:rsidRDefault="0042375D" w:rsidP="00B20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Serviço de Proteção e Atendimento Integral à Família (PAIF);</w:t>
            </w:r>
          </w:p>
        </w:tc>
        <w:tc>
          <w:tcPr>
            <w:tcW w:w="1720" w:type="pct"/>
          </w:tcPr>
          <w:p w14:paraId="78C12E83" w14:textId="77777777" w:rsidR="0042375D" w:rsidRPr="0041196D" w:rsidRDefault="0042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5D" w:rsidRPr="006F1567" w14:paraId="0732E40C" w14:textId="77777777" w:rsidTr="00B72351">
        <w:tc>
          <w:tcPr>
            <w:tcW w:w="3280" w:type="pct"/>
            <w:gridSpan w:val="7"/>
          </w:tcPr>
          <w:p w14:paraId="0FC26ABC" w14:textId="77777777" w:rsidR="0042375D" w:rsidRPr="0041196D" w:rsidRDefault="0042375D" w:rsidP="00B201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Serviço de Convivência e Fortalecimento de Vínculos;</w:t>
            </w:r>
          </w:p>
        </w:tc>
        <w:tc>
          <w:tcPr>
            <w:tcW w:w="1720" w:type="pct"/>
          </w:tcPr>
          <w:p w14:paraId="30855C4E" w14:textId="77777777" w:rsidR="0042375D" w:rsidRPr="0041196D" w:rsidRDefault="0042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75D" w:rsidRPr="006F1567" w14:paraId="2F726169" w14:textId="77777777" w:rsidTr="00B72351">
        <w:tc>
          <w:tcPr>
            <w:tcW w:w="3280" w:type="pct"/>
            <w:gridSpan w:val="7"/>
          </w:tcPr>
          <w:p w14:paraId="46634D51" w14:textId="77777777" w:rsidR="0042375D" w:rsidRPr="0041196D" w:rsidRDefault="0042375D" w:rsidP="00B2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Serviço de Proteção Social Básica no Domicílio para Pessoas com Deficiência e Idosas.</w:t>
            </w:r>
          </w:p>
        </w:tc>
        <w:tc>
          <w:tcPr>
            <w:tcW w:w="1720" w:type="pct"/>
          </w:tcPr>
          <w:p w14:paraId="6A99F5AA" w14:textId="77777777" w:rsidR="0042375D" w:rsidRPr="0041196D" w:rsidRDefault="00423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8C7" w:rsidRPr="006F1567" w14:paraId="433DA94E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520FCD23" w14:textId="77777777" w:rsidR="005658C7" w:rsidRPr="0041196D" w:rsidRDefault="005658C7" w:rsidP="005658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DADOS BANCÁRIOS</w:t>
            </w:r>
          </w:p>
        </w:tc>
      </w:tr>
      <w:tr w:rsidR="005658C7" w:rsidRPr="006F1567" w14:paraId="75A153A6" w14:textId="77777777" w:rsidTr="00B72351">
        <w:tc>
          <w:tcPr>
            <w:tcW w:w="1359" w:type="pct"/>
          </w:tcPr>
          <w:p w14:paraId="2F94FD43" w14:textId="77777777" w:rsidR="005658C7" w:rsidRPr="0041196D" w:rsidRDefault="005658C7" w:rsidP="006F156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noProof/>
                <w:sz w:val="24"/>
                <w:szCs w:val="24"/>
              </w:rPr>
              <w:t>Nº BANCO</w:t>
            </w:r>
          </w:p>
        </w:tc>
        <w:tc>
          <w:tcPr>
            <w:tcW w:w="3641" w:type="pct"/>
            <w:gridSpan w:val="7"/>
          </w:tcPr>
          <w:p w14:paraId="01C4CAB6" w14:textId="77777777" w:rsidR="005658C7" w:rsidRPr="0041196D" w:rsidRDefault="0056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NOME DO BANCO</w:t>
            </w:r>
          </w:p>
        </w:tc>
      </w:tr>
      <w:tr w:rsidR="005658C7" w:rsidRPr="006F1567" w14:paraId="7606E83E" w14:textId="77777777" w:rsidTr="00B72351">
        <w:tc>
          <w:tcPr>
            <w:tcW w:w="1359" w:type="pct"/>
          </w:tcPr>
          <w:p w14:paraId="4912F59A" w14:textId="77777777" w:rsidR="005658C7" w:rsidRPr="0041196D" w:rsidRDefault="005658C7" w:rsidP="006F156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41" w:type="pct"/>
            <w:gridSpan w:val="7"/>
          </w:tcPr>
          <w:p w14:paraId="7764EDE2" w14:textId="77777777" w:rsidR="005658C7" w:rsidRPr="0041196D" w:rsidRDefault="0056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8C7" w:rsidRPr="006F1567" w14:paraId="6ADA9F82" w14:textId="77777777" w:rsidTr="00A0643D">
        <w:tc>
          <w:tcPr>
            <w:tcW w:w="1359" w:type="pct"/>
          </w:tcPr>
          <w:p w14:paraId="02087728" w14:textId="77777777" w:rsidR="005658C7" w:rsidRPr="0041196D" w:rsidRDefault="005658C7" w:rsidP="006F156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noProof/>
                <w:sz w:val="24"/>
                <w:szCs w:val="24"/>
              </w:rPr>
              <w:t>AGÊNCIA</w:t>
            </w:r>
          </w:p>
        </w:tc>
        <w:tc>
          <w:tcPr>
            <w:tcW w:w="1624" w:type="pct"/>
            <w:gridSpan w:val="3"/>
          </w:tcPr>
          <w:p w14:paraId="19CFEAE9" w14:textId="77777777" w:rsidR="005658C7" w:rsidRPr="0041196D" w:rsidRDefault="0056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CONTA</w:t>
            </w:r>
          </w:p>
        </w:tc>
        <w:tc>
          <w:tcPr>
            <w:tcW w:w="2017" w:type="pct"/>
            <w:gridSpan w:val="4"/>
          </w:tcPr>
          <w:p w14:paraId="5873BB05" w14:textId="77777777" w:rsidR="005658C7" w:rsidRPr="0041196D" w:rsidRDefault="005658C7" w:rsidP="00565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PRAÇA</w:t>
            </w:r>
          </w:p>
        </w:tc>
      </w:tr>
      <w:tr w:rsidR="005658C7" w:rsidRPr="006F1567" w14:paraId="46A0794A" w14:textId="77777777" w:rsidTr="00A0643D">
        <w:tc>
          <w:tcPr>
            <w:tcW w:w="1359" w:type="pct"/>
          </w:tcPr>
          <w:p w14:paraId="60261F42" w14:textId="77777777" w:rsidR="005658C7" w:rsidRPr="0041196D" w:rsidRDefault="005658C7" w:rsidP="006F1567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624" w:type="pct"/>
            <w:gridSpan w:val="3"/>
          </w:tcPr>
          <w:p w14:paraId="318A0982" w14:textId="77777777" w:rsidR="005658C7" w:rsidRPr="0041196D" w:rsidRDefault="0056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pct"/>
            <w:gridSpan w:val="4"/>
          </w:tcPr>
          <w:p w14:paraId="179B9499" w14:textId="77777777" w:rsidR="005658C7" w:rsidRPr="0041196D" w:rsidRDefault="00565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3D" w:rsidRPr="006F1567" w14:paraId="651D18A1" w14:textId="77777777" w:rsidTr="00A0643D">
        <w:tc>
          <w:tcPr>
            <w:tcW w:w="5000" w:type="pct"/>
            <w:gridSpan w:val="8"/>
          </w:tcPr>
          <w:p w14:paraId="1559DF35" w14:textId="77777777" w:rsidR="00A0643D" w:rsidRPr="0041196D" w:rsidRDefault="00A0643D" w:rsidP="00E33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OBS.: Os domicílios bancários serão, OBRIGATORIAMENTE, do Fundo Municipal de Assistência Social - FMAS, e exclusivos para o recebimento do Cofinanciamento do Fundo Estadual de Assistência Social - FEAS.</w:t>
            </w:r>
          </w:p>
          <w:p w14:paraId="33D4A722" w14:textId="77777777" w:rsidR="00E33CF4" w:rsidRPr="0041196D" w:rsidRDefault="00E33CF4" w:rsidP="00E33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1C83A5" w14:textId="77777777" w:rsidR="00E33CF4" w:rsidRPr="0041196D" w:rsidRDefault="00E33CF4" w:rsidP="00E33C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2FE92" w14:textId="77777777" w:rsidR="00E33CF4" w:rsidRPr="0041196D" w:rsidRDefault="00E33CF4" w:rsidP="00E33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43D" w:rsidRPr="006F1567" w14:paraId="3F78610B" w14:textId="77777777" w:rsidTr="001F43BE">
        <w:tc>
          <w:tcPr>
            <w:tcW w:w="5000" w:type="pct"/>
            <w:gridSpan w:val="8"/>
            <w:shd w:val="clear" w:color="auto" w:fill="D9D9D9" w:themeFill="background1" w:themeFillShade="D9"/>
          </w:tcPr>
          <w:p w14:paraId="2846CECD" w14:textId="77777777" w:rsidR="00A0643D" w:rsidRPr="0041196D" w:rsidRDefault="00A0643D" w:rsidP="00D92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RESUMO EXECUTIVO</w:t>
            </w:r>
          </w:p>
        </w:tc>
      </w:tr>
      <w:tr w:rsidR="00A0643D" w:rsidRPr="006F1567" w14:paraId="1F0B617F" w14:textId="77777777" w:rsidTr="00A0643D">
        <w:tc>
          <w:tcPr>
            <w:tcW w:w="2983" w:type="pct"/>
            <w:gridSpan w:val="4"/>
            <w:shd w:val="clear" w:color="auto" w:fill="D9D9D9" w:themeFill="background1" w:themeFillShade="D9"/>
          </w:tcPr>
          <w:p w14:paraId="082FC348" w14:textId="77777777" w:rsidR="00A0643D" w:rsidRPr="0041196D" w:rsidRDefault="00A0643D" w:rsidP="00700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2017" w:type="pct"/>
            <w:gridSpan w:val="4"/>
            <w:shd w:val="clear" w:color="auto" w:fill="D9D9D9" w:themeFill="background1" w:themeFillShade="D9"/>
          </w:tcPr>
          <w:p w14:paraId="2B63644B" w14:textId="77777777" w:rsidR="00A0643D" w:rsidRPr="0041196D" w:rsidRDefault="00A0643D" w:rsidP="00700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(</w:t>
            </w: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R$)</w:t>
            </w:r>
          </w:p>
        </w:tc>
      </w:tr>
      <w:tr w:rsidR="00A0643D" w:rsidRPr="006F1567" w14:paraId="02096914" w14:textId="77777777" w:rsidTr="00A0643D">
        <w:tc>
          <w:tcPr>
            <w:tcW w:w="2983" w:type="pct"/>
            <w:gridSpan w:val="4"/>
          </w:tcPr>
          <w:p w14:paraId="12A80D39" w14:textId="77777777" w:rsidR="00A0643D" w:rsidRPr="0041196D" w:rsidRDefault="00A0643D" w:rsidP="00270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1. Valor Total Previsto a ser repassado pelo FEAS</w:t>
            </w:r>
            <w:r w:rsidR="00E462E6"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(anual)</w:t>
            </w:r>
          </w:p>
        </w:tc>
        <w:tc>
          <w:tcPr>
            <w:tcW w:w="2017" w:type="pct"/>
            <w:gridSpan w:val="4"/>
          </w:tcPr>
          <w:p w14:paraId="540FED24" w14:textId="77777777" w:rsidR="00A0643D" w:rsidRPr="0041196D" w:rsidRDefault="00A0643D" w:rsidP="003D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54.000,00</w:t>
            </w:r>
          </w:p>
        </w:tc>
      </w:tr>
      <w:tr w:rsidR="00A0643D" w:rsidRPr="006F1567" w14:paraId="1B0060A1" w14:textId="77777777" w:rsidTr="00A0643D">
        <w:tc>
          <w:tcPr>
            <w:tcW w:w="2983" w:type="pct"/>
            <w:gridSpan w:val="4"/>
          </w:tcPr>
          <w:p w14:paraId="3E10E66E" w14:textId="77777777" w:rsidR="00A0643D" w:rsidRPr="0041196D" w:rsidRDefault="00A0643D" w:rsidP="00A8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2. Recursos próprios a serem alocados no FMAS (anual)</w:t>
            </w:r>
          </w:p>
        </w:tc>
        <w:tc>
          <w:tcPr>
            <w:tcW w:w="2017" w:type="pct"/>
            <w:gridSpan w:val="4"/>
          </w:tcPr>
          <w:p w14:paraId="2964CC5A" w14:textId="77777777" w:rsidR="00A0643D" w:rsidRPr="0041196D" w:rsidRDefault="00A06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3D" w:rsidRPr="006F1567" w14:paraId="75569FF6" w14:textId="77777777" w:rsidTr="00A0643D">
        <w:tc>
          <w:tcPr>
            <w:tcW w:w="2983" w:type="pct"/>
            <w:gridSpan w:val="4"/>
          </w:tcPr>
          <w:p w14:paraId="7887C259" w14:textId="77777777" w:rsidR="00A0643D" w:rsidRPr="0041196D" w:rsidRDefault="00A06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3. Total de recursos do fundo municipal para o exercício (1+2)</w:t>
            </w:r>
          </w:p>
        </w:tc>
        <w:tc>
          <w:tcPr>
            <w:tcW w:w="2017" w:type="pct"/>
            <w:gridSpan w:val="4"/>
          </w:tcPr>
          <w:p w14:paraId="0B37C393" w14:textId="77777777" w:rsidR="00A0643D" w:rsidRPr="0041196D" w:rsidRDefault="00A06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3D" w:rsidRPr="006F1567" w14:paraId="775982DA" w14:textId="77777777" w:rsidTr="00A0643D">
        <w:tc>
          <w:tcPr>
            <w:tcW w:w="2983" w:type="pct"/>
            <w:gridSpan w:val="4"/>
          </w:tcPr>
          <w:p w14:paraId="17439E1A" w14:textId="77777777" w:rsidR="00A0643D" w:rsidRPr="0041196D" w:rsidRDefault="00A06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pct"/>
            <w:gridSpan w:val="4"/>
          </w:tcPr>
          <w:p w14:paraId="1814F722" w14:textId="77777777" w:rsidR="00A0643D" w:rsidRPr="0041196D" w:rsidRDefault="00A06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43D" w:rsidRPr="006F1567" w14:paraId="0B420133" w14:textId="77777777" w:rsidTr="00A0643D">
        <w:tc>
          <w:tcPr>
            <w:tcW w:w="5000" w:type="pct"/>
            <w:gridSpan w:val="8"/>
            <w:shd w:val="clear" w:color="auto" w:fill="D9D9D9" w:themeFill="background1" w:themeFillShade="D9"/>
          </w:tcPr>
          <w:p w14:paraId="3FFDEB8B" w14:textId="77777777" w:rsidR="00A0643D" w:rsidRPr="0041196D" w:rsidRDefault="00A0643D" w:rsidP="00A064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b/>
                <w:sz w:val="24"/>
                <w:szCs w:val="24"/>
              </w:rPr>
              <w:t>EXECUÇÃO</w:t>
            </w:r>
          </w:p>
        </w:tc>
      </w:tr>
      <w:tr w:rsidR="00A0643D" w14:paraId="661EF3E5" w14:textId="77777777" w:rsidTr="001F43BE">
        <w:tc>
          <w:tcPr>
            <w:tcW w:w="5000" w:type="pct"/>
            <w:gridSpan w:val="8"/>
          </w:tcPr>
          <w:p w14:paraId="4924811C" w14:textId="77777777" w:rsidR="00E462E6" w:rsidRPr="0041196D" w:rsidRDefault="00E462E6" w:rsidP="00565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B4703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 ESTADUAL - FECOEP</w:t>
            </w: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 xml:space="preserve"> – Conforme dispõe o Art. 2º da LEI 6.558 de</w:t>
            </w:r>
          </w:p>
          <w:p w14:paraId="73B01B4C" w14:textId="77777777" w:rsid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30/12/2004:</w:t>
            </w:r>
          </w:p>
          <w:p w14:paraId="4F65767E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43150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“É vedada a utilização dos recursos para remuneração de pessoal, assim como pagamento</w:t>
            </w:r>
          </w:p>
          <w:p w14:paraId="0FB4A9E6" w14:textId="77777777" w:rsid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de encargos sociais.”</w:t>
            </w:r>
          </w:p>
          <w:p w14:paraId="332046D5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9C3F" w14:textId="77777777" w:rsid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De acordo com o Art. 4º do Decreto nº 4.230 de 03 de 03 de dezembro de 2009:</w:t>
            </w:r>
          </w:p>
          <w:p w14:paraId="7515239E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35CCF" w14:textId="759BD67C" w:rsid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“O repasse de recursos Fundo a Fundo para custeio das ações e serviços previstos no art. 3º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deste Decreto fica condicionado à aplicação conjunta dos dispositivos constantes do art. 30,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da Lei Federal nº 8.742, de 07 de dezembro de 1993.”</w:t>
            </w:r>
          </w:p>
          <w:p w14:paraId="33F830B8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C3E60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OBS.:</w:t>
            </w:r>
          </w:p>
          <w:p w14:paraId="2B21C62A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a) Os recursos da parcela do cofinanciamento estadual não devem ser utilizados em</w:t>
            </w:r>
          </w:p>
          <w:p w14:paraId="49BBF234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despesas de capital como:</w:t>
            </w:r>
          </w:p>
          <w:p w14:paraId="4A479087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· Aquisição de bens e materiais permanentes;</w:t>
            </w:r>
          </w:p>
          <w:p w14:paraId="36806A81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· Construção ou ampliação de imóveis;</w:t>
            </w:r>
          </w:p>
          <w:p w14:paraId="77829A12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 Reformas que modifiquem a estrutura da edificação e</w:t>
            </w:r>
          </w:p>
          <w:p w14:paraId="685DA21E" w14:textId="77777777" w:rsidR="000F7671" w:rsidRPr="000F7671" w:rsidRDefault="000F7671" w:rsidP="000F7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671">
              <w:rPr>
                <w:rFonts w:ascii="Times New Roman" w:hAnsi="Times New Roman" w:cs="Times New Roman"/>
                <w:sz w:val="24"/>
                <w:szCs w:val="24"/>
              </w:rPr>
              <w:t>· Obras públicas ou constituição de capital público ou privado.</w:t>
            </w:r>
          </w:p>
          <w:p w14:paraId="5BE3CFAA" w14:textId="77777777" w:rsidR="00E462E6" w:rsidRPr="0041196D" w:rsidRDefault="00E462E6" w:rsidP="00565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926F" w14:textId="77777777" w:rsidR="00E462E6" w:rsidRPr="0041196D" w:rsidRDefault="00E462E6" w:rsidP="00565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898D1" w14:textId="77777777" w:rsidR="00A0643D" w:rsidRPr="0041196D" w:rsidRDefault="00A0643D" w:rsidP="00565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Declaro sob as penas da lei, que as informações prestadas são a expressão da verdade.</w:t>
            </w:r>
          </w:p>
          <w:p w14:paraId="406B8ABA" w14:textId="77777777" w:rsidR="00A0643D" w:rsidRPr="0041196D" w:rsidRDefault="00A0643D" w:rsidP="0056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5E4B3" w14:textId="77777777" w:rsidR="00A0643D" w:rsidRPr="0041196D" w:rsidRDefault="00A0643D" w:rsidP="0056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38CC7" w14:textId="6D0156B0" w:rsidR="00A0643D" w:rsidRPr="0041196D" w:rsidRDefault="00A0643D" w:rsidP="0056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 xml:space="preserve">______________, de ______________ de </w:t>
            </w:r>
            <w:r w:rsidR="000E6755" w:rsidRPr="004119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20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0CA1E9" w14:textId="77777777" w:rsidR="00A0643D" w:rsidRPr="0041196D" w:rsidRDefault="00A0643D" w:rsidP="0056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C259D" w14:textId="77777777" w:rsidR="00A0643D" w:rsidRPr="0041196D" w:rsidRDefault="00A0643D" w:rsidP="0056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BB3D3" w14:textId="77777777" w:rsidR="00A0643D" w:rsidRPr="0041196D" w:rsidRDefault="00A0643D" w:rsidP="0056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7B9EA3E7" w14:textId="77777777" w:rsidR="00A0643D" w:rsidRPr="0041196D" w:rsidRDefault="00A0643D" w:rsidP="0010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Representante Legal</w:t>
            </w:r>
          </w:p>
          <w:p w14:paraId="1002D799" w14:textId="77777777" w:rsidR="00E462E6" w:rsidRPr="0041196D" w:rsidRDefault="00E462E6" w:rsidP="0010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6D">
              <w:rPr>
                <w:rFonts w:ascii="Times New Roman" w:hAnsi="Times New Roman" w:cs="Times New Roman"/>
                <w:sz w:val="24"/>
                <w:szCs w:val="24"/>
              </w:rPr>
              <w:t>(acrescentar carimbo)</w:t>
            </w:r>
          </w:p>
          <w:p w14:paraId="5815B3AA" w14:textId="77777777" w:rsidR="00E462E6" w:rsidRPr="0041196D" w:rsidRDefault="00E462E6" w:rsidP="0010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A6B9B" w14:textId="77777777" w:rsidR="00E462E6" w:rsidRPr="0041196D" w:rsidRDefault="00E462E6" w:rsidP="00107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F892F" w14:textId="77777777" w:rsidR="005658C7" w:rsidRDefault="005658C7" w:rsidP="005658C7"/>
    <w:sectPr w:rsidR="005658C7" w:rsidSect="00107726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337F"/>
    <w:multiLevelType w:val="hybridMultilevel"/>
    <w:tmpl w:val="66F096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1293F"/>
    <w:multiLevelType w:val="hybridMultilevel"/>
    <w:tmpl w:val="16644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C4465"/>
    <w:multiLevelType w:val="hybridMultilevel"/>
    <w:tmpl w:val="75EEA90A"/>
    <w:lvl w:ilvl="0" w:tplc="2EBC68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001645">
    <w:abstractNumId w:val="0"/>
  </w:num>
  <w:num w:numId="2" w16cid:durableId="2087650368">
    <w:abstractNumId w:val="2"/>
  </w:num>
  <w:num w:numId="3" w16cid:durableId="121184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A8"/>
    <w:rsid w:val="000150DB"/>
    <w:rsid w:val="000327EF"/>
    <w:rsid w:val="00052D91"/>
    <w:rsid w:val="0009056E"/>
    <w:rsid w:val="00095180"/>
    <w:rsid w:val="000A3C9A"/>
    <w:rsid w:val="000C1865"/>
    <w:rsid w:val="000D3E31"/>
    <w:rsid w:val="000E6755"/>
    <w:rsid w:val="000F7671"/>
    <w:rsid w:val="00103281"/>
    <w:rsid w:val="00103429"/>
    <w:rsid w:val="00107726"/>
    <w:rsid w:val="00116319"/>
    <w:rsid w:val="00160D09"/>
    <w:rsid w:val="001C67F1"/>
    <w:rsid w:val="001E4DB6"/>
    <w:rsid w:val="001E51EE"/>
    <w:rsid w:val="001F38D9"/>
    <w:rsid w:val="001F3F5D"/>
    <w:rsid w:val="001F43BE"/>
    <w:rsid w:val="0020021B"/>
    <w:rsid w:val="00216F85"/>
    <w:rsid w:val="002227F9"/>
    <w:rsid w:val="00264AF5"/>
    <w:rsid w:val="0027092C"/>
    <w:rsid w:val="00275AB8"/>
    <w:rsid w:val="00294C13"/>
    <w:rsid w:val="002C29C7"/>
    <w:rsid w:val="002E2559"/>
    <w:rsid w:val="00306C9B"/>
    <w:rsid w:val="0030793D"/>
    <w:rsid w:val="003530A7"/>
    <w:rsid w:val="003623A3"/>
    <w:rsid w:val="003711E6"/>
    <w:rsid w:val="00395F81"/>
    <w:rsid w:val="003A0E66"/>
    <w:rsid w:val="003A667D"/>
    <w:rsid w:val="003D3E8A"/>
    <w:rsid w:val="0041196D"/>
    <w:rsid w:val="0042375D"/>
    <w:rsid w:val="004519B0"/>
    <w:rsid w:val="00464B97"/>
    <w:rsid w:val="00475604"/>
    <w:rsid w:val="00476024"/>
    <w:rsid w:val="004C3E0E"/>
    <w:rsid w:val="004D5D48"/>
    <w:rsid w:val="004E6238"/>
    <w:rsid w:val="0054210C"/>
    <w:rsid w:val="00555A8F"/>
    <w:rsid w:val="00562077"/>
    <w:rsid w:val="0056209D"/>
    <w:rsid w:val="005658C7"/>
    <w:rsid w:val="0057635E"/>
    <w:rsid w:val="00576DFA"/>
    <w:rsid w:val="005779F8"/>
    <w:rsid w:val="00577CD4"/>
    <w:rsid w:val="005C3E33"/>
    <w:rsid w:val="0063258D"/>
    <w:rsid w:val="0068679C"/>
    <w:rsid w:val="006C0DA6"/>
    <w:rsid w:val="006C191F"/>
    <w:rsid w:val="006F1567"/>
    <w:rsid w:val="0070042F"/>
    <w:rsid w:val="00700AE4"/>
    <w:rsid w:val="007B4D31"/>
    <w:rsid w:val="0080257F"/>
    <w:rsid w:val="008C5279"/>
    <w:rsid w:val="008E35BA"/>
    <w:rsid w:val="0090529E"/>
    <w:rsid w:val="0092209D"/>
    <w:rsid w:val="00924C63"/>
    <w:rsid w:val="00974473"/>
    <w:rsid w:val="009A69A5"/>
    <w:rsid w:val="009B12BA"/>
    <w:rsid w:val="00A0643D"/>
    <w:rsid w:val="00A16255"/>
    <w:rsid w:val="00A8137F"/>
    <w:rsid w:val="00A81B3E"/>
    <w:rsid w:val="00AD5F7D"/>
    <w:rsid w:val="00AE1D8D"/>
    <w:rsid w:val="00B050DF"/>
    <w:rsid w:val="00B1623A"/>
    <w:rsid w:val="00B551FC"/>
    <w:rsid w:val="00B72351"/>
    <w:rsid w:val="00B80246"/>
    <w:rsid w:val="00BF2055"/>
    <w:rsid w:val="00C037F4"/>
    <w:rsid w:val="00C20040"/>
    <w:rsid w:val="00C247C3"/>
    <w:rsid w:val="00C54251"/>
    <w:rsid w:val="00C62622"/>
    <w:rsid w:val="00C85F37"/>
    <w:rsid w:val="00C9520E"/>
    <w:rsid w:val="00CE7F3F"/>
    <w:rsid w:val="00D02170"/>
    <w:rsid w:val="00D204ED"/>
    <w:rsid w:val="00D3520B"/>
    <w:rsid w:val="00D63D45"/>
    <w:rsid w:val="00D72F17"/>
    <w:rsid w:val="00D800BB"/>
    <w:rsid w:val="00D92679"/>
    <w:rsid w:val="00DE1FA8"/>
    <w:rsid w:val="00E042B2"/>
    <w:rsid w:val="00E33CF4"/>
    <w:rsid w:val="00E462E6"/>
    <w:rsid w:val="00E47336"/>
    <w:rsid w:val="00EB6BA8"/>
    <w:rsid w:val="00F41493"/>
    <w:rsid w:val="00F9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80B94D"/>
  <w15:docId w15:val="{1FE35897-379A-4FA1-BC88-51FFE4E1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D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2227F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227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227F9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23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227F9"/>
    <w:rPr>
      <w:rFonts w:ascii="Arial" w:eastAsia="Times New Roman" w:hAnsi="Arial" w:cs="Arial"/>
      <w:b/>
      <w:sz w:val="28"/>
      <w:szCs w:val="23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A0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42DC-FA0E-487A-BDBB-B5B7B14C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Rodrigues</dc:creator>
  <cp:lastModifiedBy>Aloisio Sandoval</cp:lastModifiedBy>
  <cp:revision>2</cp:revision>
  <cp:lastPrinted>2013-03-18T11:45:00Z</cp:lastPrinted>
  <dcterms:created xsi:type="dcterms:W3CDTF">2026-02-04T14:07:00Z</dcterms:created>
  <dcterms:modified xsi:type="dcterms:W3CDTF">2026-02-04T14:07:00Z</dcterms:modified>
</cp:coreProperties>
</file>